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4CD" w:rsidRPr="00836BED" w:rsidRDefault="002814CD" w:rsidP="00836BED">
      <w:pPr>
        <w:jc w:val="center"/>
        <w:rPr>
          <w:rFonts w:ascii="Arial" w:hAnsi="Arial" w:cs="Arial"/>
          <w:b/>
          <w:sz w:val="24"/>
          <w:szCs w:val="24"/>
        </w:rPr>
      </w:pPr>
      <w:r w:rsidRPr="00836BED">
        <w:rPr>
          <w:rFonts w:ascii="Arial" w:hAnsi="Arial" w:cs="Arial"/>
          <w:b/>
          <w:sz w:val="24"/>
          <w:szCs w:val="24"/>
        </w:rPr>
        <w:t>BASIN DUYURUSU</w:t>
      </w:r>
    </w:p>
    <w:p w:rsidR="002814CD" w:rsidRPr="00836BED" w:rsidRDefault="002814CD" w:rsidP="00836BED">
      <w:pPr>
        <w:jc w:val="center"/>
        <w:rPr>
          <w:rFonts w:ascii="Arial" w:hAnsi="Arial" w:cs="Arial"/>
          <w:b/>
          <w:sz w:val="24"/>
          <w:szCs w:val="24"/>
        </w:rPr>
      </w:pPr>
      <w:r w:rsidRPr="00836BED">
        <w:rPr>
          <w:rFonts w:ascii="Arial" w:hAnsi="Arial" w:cs="Arial"/>
          <w:b/>
          <w:sz w:val="24"/>
          <w:szCs w:val="24"/>
        </w:rPr>
        <w:t>10.12.2013</w:t>
      </w:r>
    </w:p>
    <w:p w:rsidR="00786D48" w:rsidRDefault="00786D48" w:rsidP="00836BED">
      <w:pPr>
        <w:jc w:val="center"/>
        <w:rPr>
          <w:rFonts w:ascii="Arial" w:hAnsi="Arial" w:cs="Arial"/>
          <w:b/>
          <w:sz w:val="24"/>
          <w:szCs w:val="24"/>
        </w:rPr>
      </w:pPr>
      <w:r w:rsidRPr="00836BED">
        <w:rPr>
          <w:rFonts w:ascii="Arial" w:hAnsi="Arial" w:cs="Arial"/>
          <w:b/>
          <w:sz w:val="24"/>
          <w:szCs w:val="24"/>
        </w:rPr>
        <w:t>GIDA VE GIDA İLE TEMAS EDEN MADDE VE MALZEME ÜRETEN İŞLE</w:t>
      </w:r>
      <w:r w:rsidR="003636D6">
        <w:rPr>
          <w:rFonts w:ascii="Arial" w:hAnsi="Arial" w:cs="Arial"/>
          <w:b/>
          <w:sz w:val="24"/>
          <w:szCs w:val="24"/>
        </w:rPr>
        <w:t>T</w:t>
      </w:r>
      <w:r w:rsidRPr="00836BED">
        <w:rPr>
          <w:rFonts w:ascii="Arial" w:hAnsi="Arial" w:cs="Arial"/>
          <w:b/>
          <w:sz w:val="24"/>
          <w:szCs w:val="24"/>
        </w:rPr>
        <w:t>MELERİN DİKKATİNE</w:t>
      </w:r>
    </w:p>
    <w:p w:rsidR="009F0931" w:rsidRDefault="00BA59B3" w:rsidP="009F0931">
      <w:pPr>
        <w:jc w:val="center"/>
        <w:rPr>
          <w:rFonts w:ascii="Arial" w:hAnsi="Arial" w:cs="Arial"/>
          <w:b/>
          <w:sz w:val="24"/>
          <w:szCs w:val="24"/>
        </w:rPr>
      </w:pPr>
      <w:r>
        <w:rPr>
          <w:rFonts w:ascii="Arial" w:hAnsi="Arial" w:cs="Arial"/>
          <w:b/>
          <w:sz w:val="24"/>
          <w:szCs w:val="24"/>
        </w:rPr>
        <w:t>Sakarya Ticaret ve Sanay</w:t>
      </w:r>
      <w:r w:rsidR="003636D6">
        <w:rPr>
          <w:rFonts w:ascii="Arial" w:hAnsi="Arial" w:cs="Arial"/>
          <w:b/>
          <w:sz w:val="24"/>
          <w:szCs w:val="24"/>
        </w:rPr>
        <w:t>i Odası G</w:t>
      </w:r>
      <w:r>
        <w:rPr>
          <w:rFonts w:ascii="Arial" w:hAnsi="Arial" w:cs="Arial"/>
          <w:b/>
          <w:sz w:val="24"/>
          <w:szCs w:val="24"/>
        </w:rPr>
        <w:t xml:space="preserve">enel Sekreterliği tarafından yapılan yazılı </w:t>
      </w:r>
      <w:r w:rsidR="009F0931">
        <w:rPr>
          <w:rFonts w:ascii="Arial" w:hAnsi="Arial" w:cs="Arial"/>
          <w:b/>
          <w:sz w:val="24"/>
          <w:szCs w:val="24"/>
        </w:rPr>
        <w:t xml:space="preserve">açıklamada </w:t>
      </w:r>
      <w:r w:rsidR="003636D6">
        <w:rPr>
          <w:rFonts w:ascii="Arial" w:hAnsi="Arial" w:cs="Arial"/>
          <w:b/>
          <w:sz w:val="24"/>
          <w:szCs w:val="24"/>
        </w:rPr>
        <w:t xml:space="preserve">ilgili kanuna istinaden </w:t>
      </w:r>
      <w:r w:rsidR="009F0931" w:rsidRPr="009F0931">
        <w:rPr>
          <w:rFonts w:ascii="Arial" w:hAnsi="Arial" w:cs="Arial"/>
          <w:b/>
          <w:sz w:val="24"/>
          <w:szCs w:val="24"/>
        </w:rPr>
        <w:t>İşletme Kayıt Belgesi almamış veya mevcut belgelerini İşletme Kayıt Belgesi ile değiştirmemiş olan gıda ve gıda ile temas eden madde ve malzemeleri üreten işletmelerin, Gıda Tarım ve Hayvancılık İl Müdürlüğü’ne, gıda satış ve toplu tüketim yerlerinin ise, kayıt işlemlerini yaptırmak üzere bağlı bulundukları İlçe Gıda Tarım ve Hayvancılık Müdürlüklerine başvurmaları gerek</w:t>
      </w:r>
      <w:r w:rsidR="009F0931">
        <w:rPr>
          <w:rFonts w:ascii="Arial" w:hAnsi="Arial" w:cs="Arial"/>
          <w:b/>
          <w:sz w:val="24"/>
          <w:szCs w:val="24"/>
        </w:rPr>
        <w:t>tiği belirtildi.</w:t>
      </w:r>
    </w:p>
    <w:p w:rsidR="00BA59B3" w:rsidRPr="00836BED" w:rsidRDefault="009F0931" w:rsidP="00836BED">
      <w:pPr>
        <w:jc w:val="center"/>
        <w:rPr>
          <w:rFonts w:ascii="Arial" w:hAnsi="Arial" w:cs="Arial"/>
          <w:b/>
          <w:sz w:val="24"/>
          <w:szCs w:val="24"/>
        </w:rPr>
      </w:pPr>
      <w:r>
        <w:rPr>
          <w:rFonts w:ascii="Arial" w:hAnsi="Arial" w:cs="Arial"/>
          <w:b/>
          <w:sz w:val="24"/>
          <w:szCs w:val="24"/>
        </w:rPr>
        <w:t xml:space="preserve">SATSO Genel Sekreteri Uğur Tın yaptığı açıklamada şunları dile getirdi: </w:t>
      </w:r>
    </w:p>
    <w:p w:rsidR="00461020" w:rsidRPr="00414BD8" w:rsidRDefault="009F0931" w:rsidP="00414BD8">
      <w:pPr>
        <w:jc w:val="both"/>
        <w:rPr>
          <w:rFonts w:ascii="Arial" w:hAnsi="Arial" w:cs="Arial"/>
          <w:sz w:val="24"/>
          <w:szCs w:val="24"/>
        </w:rPr>
      </w:pPr>
      <w:r>
        <w:rPr>
          <w:rFonts w:ascii="Arial" w:hAnsi="Arial" w:cs="Arial"/>
          <w:sz w:val="24"/>
          <w:szCs w:val="24"/>
        </w:rPr>
        <w:t>“</w:t>
      </w:r>
      <w:r w:rsidR="00414BD8" w:rsidRPr="00414BD8">
        <w:rPr>
          <w:rFonts w:ascii="Arial" w:hAnsi="Arial" w:cs="Arial"/>
          <w:sz w:val="24"/>
          <w:szCs w:val="24"/>
        </w:rPr>
        <w:t>13.06.2010 tarih ve 27610 sayılı Resmi gazetede yayımlanarak yürürlüğe gir</w:t>
      </w:r>
      <w:r w:rsidR="00414BD8">
        <w:rPr>
          <w:rFonts w:ascii="Arial" w:hAnsi="Arial" w:cs="Arial"/>
          <w:sz w:val="24"/>
          <w:szCs w:val="24"/>
        </w:rPr>
        <w:t xml:space="preserve">en, </w:t>
      </w:r>
      <w:r w:rsidR="00461020" w:rsidRPr="00414BD8">
        <w:rPr>
          <w:rFonts w:ascii="Arial" w:hAnsi="Arial" w:cs="Arial"/>
          <w:sz w:val="24"/>
          <w:szCs w:val="24"/>
        </w:rPr>
        <w:t>5996 sayılı Veteriner Hizmetleri B</w:t>
      </w:r>
      <w:r w:rsidR="00414BD8">
        <w:rPr>
          <w:rFonts w:ascii="Arial" w:hAnsi="Arial" w:cs="Arial"/>
          <w:sz w:val="24"/>
          <w:szCs w:val="24"/>
        </w:rPr>
        <w:t xml:space="preserve">itki Sağlığı Gıda ve Yem Kanunu’na </w:t>
      </w:r>
      <w:r w:rsidR="00461020" w:rsidRPr="00414BD8">
        <w:rPr>
          <w:rFonts w:ascii="Arial" w:hAnsi="Arial" w:cs="Arial"/>
          <w:sz w:val="24"/>
          <w:szCs w:val="24"/>
        </w:rPr>
        <w:t xml:space="preserve">dayanılarak çıkarılan </w:t>
      </w:r>
      <w:r w:rsidR="00414BD8">
        <w:rPr>
          <w:rFonts w:ascii="Arial" w:hAnsi="Arial" w:cs="Arial"/>
          <w:sz w:val="24"/>
          <w:szCs w:val="24"/>
        </w:rPr>
        <w:t>“</w:t>
      </w:r>
      <w:r w:rsidR="00461020" w:rsidRPr="00414BD8">
        <w:rPr>
          <w:rFonts w:ascii="Arial" w:hAnsi="Arial" w:cs="Arial"/>
          <w:sz w:val="24"/>
          <w:szCs w:val="24"/>
        </w:rPr>
        <w:t xml:space="preserve">Gıda </w:t>
      </w:r>
      <w:r w:rsidR="00414BD8" w:rsidRPr="00414BD8">
        <w:rPr>
          <w:rFonts w:ascii="Arial" w:hAnsi="Arial" w:cs="Arial"/>
          <w:sz w:val="24"/>
          <w:szCs w:val="24"/>
        </w:rPr>
        <w:t>İşletmelerinin Kayıt Ve Onay İşlemlerine Dair Yönetmelik</w:t>
      </w:r>
      <w:r w:rsidR="00414BD8">
        <w:rPr>
          <w:rFonts w:ascii="Arial" w:hAnsi="Arial" w:cs="Arial"/>
          <w:sz w:val="24"/>
          <w:szCs w:val="24"/>
        </w:rPr>
        <w:t>”</w:t>
      </w:r>
      <w:r w:rsidR="00414BD8" w:rsidRPr="00414BD8">
        <w:rPr>
          <w:rFonts w:ascii="Arial" w:hAnsi="Arial" w:cs="Arial"/>
          <w:sz w:val="24"/>
          <w:szCs w:val="24"/>
        </w:rPr>
        <w:t xml:space="preserve"> </w:t>
      </w:r>
      <w:r w:rsidR="00461020" w:rsidRPr="00414BD8">
        <w:rPr>
          <w:rFonts w:ascii="Arial" w:hAnsi="Arial" w:cs="Arial"/>
          <w:sz w:val="24"/>
          <w:szCs w:val="24"/>
        </w:rPr>
        <w:t>ise 17.12.2011 tarih ve 28145 sayıl</w:t>
      </w:r>
      <w:r w:rsidR="00902974" w:rsidRPr="00414BD8">
        <w:rPr>
          <w:rFonts w:ascii="Arial" w:hAnsi="Arial" w:cs="Arial"/>
          <w:sz w:val="24"/>
          <w:szCs w:val="24"/>
        </w:rPr>
        <w:t>ı Resmi Gazetede yayımlandı.</w:t>
      </w:r>
    </w:p>
    <w:p w:rsidR="00414BD8" w:rsidRDefault="00461020" w:rsidP="00414BD8">
      <w:pPr>
        <w:jc w:val="both"/>
        <w:rPr>
          <w:rFonts w:ascii="Arial" w:hAnsi="Arial" w:cs="Arial"/>
          <w:sz w:val="24"/>
          <w:szCs w:val="24"/>
        </w:rPr>
      </w:pPr>
      <w:r w:rsidRPr="00414BD8">
        <w:rPr>
          <w:rFonts w:ascii="Arial" w:hAnsi="Arial" w:cs="Arial"/>
          <w:sz w:val="24"/>
          <w:szCs w:val="24"/>
        </w:rPr>
        <w:t xml:space="preserve">5996 Sayılı Veteriner </w:t>
      </w:r>
      <w:r w:rsidR="009E2C5B" w:rsidRPr="00414BD8">
        <w:rPr>
          <w:rFonts w:ascii="Arial" w:hAnsi="Arial" w:cs="Arial"/>
          <w:sz w:val="24"/>
          <w:szCs w:val="24"/>
        </w:rPr>
        <w:t>Hizmetleri, Bitki</w:t>
      </w:r>
      <w:r w:rsidRPr="00414BD8">
        <w:rPr>
          <w:rFonts w:ascii="Arial" w:hAnsi="Arial" w:cs="Arial"/>
          <w:sz w:val="24"/>
          <w:szCs w:val="24"/>
        </w:rPr>
        <w:t xml:space="preserve"> </w:t>
      </w:r>
      <w:r w:rsidR="009E2C5B" w:rsidRPr="00414BD8">
        <w:rPr>
          <w:rFonts w:ascii="Arial" w:hAnsi="Arial" w:cs="Arial"/>
          <w:sz w:val="24"/>
          <w:szCs w:val="24"/>
        </w:rPr>
        <w:t>Sağlığı, Gıda</w:t>
      </w:r>
      <w:r w:rsidRPr="00414BD8">
        <w:rPr>
          <w:rFonts w:ascii="Arial" w:hAnsi="Arial" w:cs="Arial"/>
          <w:sz w:val="24"/>
          <w:szCs w:val="24"/>
        </w:rPr>
        <w:t xml:space="preserve"> ve Yem</w:t>
      </w:r>
      <w:r w:rsidR="00393647" w:rsidRPr="00414BD8">
        <w:rPr>
          <w:rFonts w:ascii="Arial" w:hAnsi="Arial" w:cs="Arial"/>
          <w:sz w:val="24"/>
          <w:szCs w:val="24"/>
        </w:rPr>
        <w:t xml:space="preserve"> Kanununun 30.Maddesinin 1.fıkrasında “Bu Kanun kapsamındaki gıda ve </w:t>
      </w:r>
      <w:r w:rsidR="009E2C5B" w:rsidRPr="00414BD8">
        <w:rPr>
          <w:rFonts w:ascii="Arial" w:hAnsi="Arial" w:cs="Arial"/>
          <w:sz w:val="24"/>
          <w:szCs w:val="24"/>
        </w:rPr>
        <w:t>yem işletmelerinden</w:t>
      </w:r>
      <w:r w:rsidRPr="00414BD8">
        <w:rPr>
          <w:rFonts w:ascii="Arial" w:hAnsi="Arial" w:cs="Arial"/>
          <w:sz w:val="24"/>
          <w:szCs w:val="24"/>
        </w:rPr>
        <w:t xml:space="preserve"> onaya veya kayıt işlemine tabi olanlar ile ona</w:t>
      </w:r>
      <w:r w:rsidR="00902974" w:rsidRPr="00414BD8">
        <w:rPr>
          <w:rFonts w:ascii="Arial" w:hAnsi="Arial" w:cs="Arial"/>
          <w:sz w:val="24"/>
          <w:szCs w:val="24"/>
        </w:rPr>
        <w:t>y</w:t>
      </w:r>
      <w:r w:rsidRPr="00414BD8">
        <w:rPr>
          <w:rFonts w:ascii="Arial" w:hAnsi="Arial" w:cs="Arial"/>
          <w:sz w:val="24"/>
          <w:szCs w:val="24"/>
        </w:rPr>
        <w:t xml:space="preserve"> ve kayıt işlemlerine ilişkin hususlar Bakanlıkça belirlenir.</w:t>
      </w:r>
      <w:r w:rsidR="00393647" w:rsidRPr="00414BD8">
        <w:rPr>
          <w:rFonts w:ascii="Arial" w:hAnsi="Arial" w:cs="Arial"/>
          <w:sz w:val="24"/>
          <w:szCs w:val="24"/>
        </w:rPr>
        <w:t xml:space="preserve"> </w:t>
      </w:r>
    </w:p>
    <w:p w:rsidR="002814CD" w:rsidRDefault="00461020" w:rsidP="00414BD8">
      <w:pPr>
        <w:jc w:val="both"/>
        <w:rPr>
          <w:rFonts w:ascii="Arial" w:hAnsi="Arial" w:cs="Arial"/>
          <w:sz w:val="24"/>
          <w:szCs w:val="24"/>
        </w:rPr>
      </w:pPr>
      <w:r w:rsidRPr="00414BD8">
        <w:rPr>
          <w:rFonts w:ascii="Arial" w:hAnsi="Arial" w:cs="Arial"/>
          <w:sz w:val="24"/>
          <w:szCs w:val="24"/>
        </w:rPr>
        <w:t xml:space="preserve">Onaya tabi işlemler </w:t>
      </w:r>
      <w:r w:rsidR="009E2C5B" w:rsidRPr="00414BD8">
        <w:rPr>
          <w:rFonts w:ascii="Arial" w:hAnsi="Arial" w:cs="Arial"/>
          <w:sz w:val="24"/>
          <w:szCs w:val="24"/>
        </w:rPr>
        <w:t>için, faaliyete</w:t>
      </w:r>
      <w:r w:rsidRPr="00414BD8">
        <w:rPr>
          <w:rFonts w:ascii="Arial" w:hAnsi="Arial" w:cs="Arial"/>
          <w:sz w:val="24"/>
          <w:szCs w:val="24"/>
        </w:rPr>
        <w:t xml:space="preserve"> geçmeden önce Bakanlıktan onay alınması </w:t>
      </w:r>
      <w:r w:rsidR="00393647" w:rsidRPr="00414BD8">
        <w:rPr>
          <w:rFonts w:ascii="Arial" w:hAnsi="Arial" w:cs="Arial"/>
          <w:sz w:val="24"/>
          <w:szCs w:val="24"/>
        </w:rPr>
        <w:t>zorunludur.</w:t>
      </w:r>
      <w:r w:rsidR="009E2C5B" w:rsidRPr="00414BD8">
        <w:rPr>
          <w:rFonts w:ascii="Arial" w:hAnsi="Arial" w:cs="Arial"/>
          <w:sz w:val="24"/>
          <w:szCs w:val="24"/>
        </w:rPr>
        <w:t xml:space="preserve"> </w:t>
      </w:r>
      <w:r w:rsidR="00393647" w:rsidRPr="00414BD8">
        <w:rPr>
          <w:rFonts w:ascii="Arial" w:hAnsi="Arial" w:cs="Arial"/>
          <w:sz w:val="24"/>
          <w:szCs w:val="24"/>
        </w:rPr>
        <w:t xml:space="preserve">Kayıt işlemine tabi </w:t>
      </w:r>
      <w:r w:rsidR="004B2BB0">
        <w:rPr>
          <w:rFonts w:ascii="Arial" w:hAnsi="Arial" w:cs="Arial"/>
          <w:sz w:val="24"/>
          <w:szCs w:val="24"/>
        </w:rPr>
        <w:t xml:space="preserve">işletmelerin ise </w:t>
      </w:r>
      <w:r w:rsidR="004B2BB0" w:rsidRPr="00414BD8">
        <w:rPr>
          <w:rFonts w:ascii="Arial" w:hAnsi="Arial" w:cs="Arial"/>
          <w:sz w:val="24"/>
          <w:szCs w:val="24"/>
        </w:rPr>
        <w:t>faaliyetleri</w:t>
      </w:r>
      <w:r w:rsidR="00393647" w:rsidRPr="00414BD8">
        <w:rPr>
          <w:rFonts w:ascii="Arial" w:hAnsi="Arial" w:cs="Arial"/>
          <w:sz w:val="24"/>
          <w:szCs w:val="24"/>
        </w:rPr>
        <w:t xml:space="preserve"> ile ilgili işletme kayıtlarını Bakanlığa yaptırma</w:t>
      </w:r>
      <w:r w:rsidR="004B2BB0">
        <w:rPr>
          <w:rFonts w:ascii="Arial" w:hAnsi="Arial" w:cs="Arial"/>
          <w:sz w:val="24"/>
          <w:szCs w:val="24"/>
        </w:rPr>
        <w:t>ları zorunludur.</w:t>
      </w:r>
    </w:p>
    <w:p w:rsidR="00393647" w:rsidRPr="00414BD8" w:rsidRDefault="00393647" w:rsidP="00414BD8">
      <w:pPr>
        <w:jc w:val="both"/>
        <w:rPr>
          <w:rFonts w:ascii="Arial" w:hAnsi="Arial" w:cs="Arial"/>
          <w:sz w:val="24"/>
          <w:szCs w:val="24"/>
        </w:rPr>
      </w:pPr>
      <w:r w:rsidRPr="00414BD8">
        <w:rPr>
          <w:rFonts w:ascii="Arial" w:hAnsi="Arial" w:cs="Arial"/>
          <w:sz w:val="24"/>
          <w:szCs w:val="24"/>
        </w:rPr>
        <w:t xml:space="preserve">Bu yönetmeliğin yayımından önce çalışma izni ve gıda sicili </w:t>
      </w:r>
      <w:r w:rsidR="009E2C5B" w:rsidRPr="00414BD8">
        <w:rPr>
          <w:rFonts w:ascii="Arial" w:hAnsi="Arial" w:cs="Arial"/>
          <w:sz w:val="24"/>
          <w:szCs w:val="24"/>
        </w:rPr>
        <w:t>belgesi, kayıt</w:t>
      </w:r>
      <w:r w:rsidRPr="00414BD8">
        <w:rPr>
          <w:rFonts w:ascii="Arial" w:hAnsi="Arial" w:cs="Arial"/>
          <w:sz w:val="24"/>
          <w:szCs w:val="24"/>
        </w:rPr>
        <w:t xml:space="preserve"> belgesi veya bu belgelere eşdeğer belge almış ve halen faaliyet gösteren kayıt kapsamındaki gıda </w:t>
      </w:r>
      <w:r w:rsidR="009E2C5B" w:rsidRPr="00414BD8">
        <w:rPr>
          <w:rFonts w:ascii="Arial" w:hAnsi="Arial" w:cs="Arial"/>
          <w:sz w:val="24"/>
          <w:szCs w:val="24"/>
        </w:rPr>
        <w:t>işletmeleri, bu</w:t>
      </w:r>
      <w:r w:rsidRPr="00414BD8">
        <w:rPr>
          <w:rFonts w:ascii="Arial" w:hAnsi="Arial" w:cs="Arial"/>
          <w:sz w:val="24"/>
          <w:szCs w:val="24"/>
        </w:rPr>
        <w:t xml:space="preserve"> belgelerini en geç </w:t>
      </w:r>
      <w:r w:rsidR="009E2C5B" w:rsidRPr="00414BD8">
        <w:rPr>
          <w:rFonts w:ascii="Arial" w:hAnsi="Arial" w:cs="Arial"/>
          <w:sz w:val="24"/>
          <w:szCs w:val="24"/>
        </w:rPr>
        <w:t>31.12.2013</w:t>
      </w:r>
      <w:r w:rsidRPr="00414BD8">
        <w:rPr>
          <w:rFonts w:ascii="Arial" w:hAnsi="Arial" w:cs="Arial"/>
          <w:sz w:val="24"/>
          <w:szCs w:val="24"/>
        </w:rPr>
        <w:t xml:space="preserve"> tarihine kadar bu yönetmelikteki kayıt belgesi ile değiştirmek zorundadır.</w:t>
      </w:r>
    </w:p>
    <w:p w:rsidR="00393647" w:rsidRPr="00414BD8" w:rsidRDefault="00393647" w:rsidP="00414BD8">
      <w:pPr>
        <w:jc w:val="both"/>
        <w:rPr>
          <w:rFonts w:ascii="Arial" w:hAnsi="Arial" w:cs="Arial"/>
          <w:sz w:val="24"/>
          <w:szCs w:val="24"/>
        </w:rPr>
      </w:pPr>
      <w:r w:rsidRPr="00414BD8">
        <w:rPr>
          <w:rFonts w:ascii="Arial" w:hAnsi="Arial" w:cs="Arial"/>
          <w:sz w:val="24"/>
          <w:szCs w:val="24"/>
        </w:rPr>
        <w:t xml:space="preserve">Bu kapsamda </w:t>
      </w:r>
      <w:r w:rsidR="00027E51" w:rsidRPr="00414BD8">
        <w:rPr>
          <w:rFonts w:ascii="Arial" w:hAnsi="Arial" w:cs="Arial"/>
          <w:sz w:val="24"/>
          <w:szCs w:val="24"/>
        </w:rPr>
        <w:t>henüz İşletme Kayıt Belgesi alm</w:t>
      </w:r>
      <w:r w:rsidR="009E2C5B" w:rsidRPr="00414BD8">
        <w:rPr>
          <w:rFonts w:ascii="Arial" w:hAnsi="Arial" w:cs="Arial"/>
          <w:sz w:val="24"/>
          <w:szCs w:val="24"/>
        </w:rPr>
        <w:t>amış</w:t>
      </w:r>
      <w:r w:rsidR="00027E51" w:rsidRPr="00414BD8">
        <w:rPr>
          <w:rFonts w:ascii="Arial" w:hAnsi="Arial" w:cs="Arial"/>
          <w:sz w:val="24"/>
          <w:szCs w:val="24"/>
        </w:rPr>
        <w:t xml:space="preserve"> veya mevcut belgelerini İşletme Kayıt Belgesi ile değiştirmemiş olan </w:t>
      </w:r>
      <w:r w:rsidR="00786D48" w:rsidRPr="00414BD8">
        <w:rPr>
          <w:rFonts w:ascii="Arial" w:hAnsi="Arial" w:cs="Arial"/>
          <w:sz w:val="24"/>
          <w:szCs w:val="24"/>
        </w:rPr>
        <w:t xml:space="preserve">gıda ve gıda ile temas eden madde ve malzemeleri üreten işletmelerin, </w:t>
      </w:r>
      <w:r w:rsidR="00902974" w:rsidRPr="00414BD8">
        <w:rPr>
          <w:rFonts w:ascii="Arial" w:hAnsi="Arial" w:cs="Arial"/>
          <w:sz w:val="24"/>
          <w:szCs w:val="24"/>
        </w:rPr>
        <w:t>Gıda Tarım ve Hayvancılık</w:t>
      </w:r>
      <w:r w:rsidR="00027E51" w:rsidRPr="00414BD8">
        <w:rPr>
          <w:rFonts w:ascii="Arial" w:hAnsi="Arial" w:cs="Arial"/>
          <w:sz w:val="24"/>
          <w:szCs w:val="24"/>
        </w:rPr>
        <w:t xml:space="preserve"> İl </w:t>
      </w:r>
      <w:r w:rsidR="009E2C5B" w:rsidRPr="00414BD8">
        <w:rPr>
          <w:rFonts w:ascii="Arial" w:hAnsi="Arial" w:cs="Arial"/>
          <w:sz w:val="24"/>
          <w:szCs w:val="24"/>
        </w:rPr>
        <w:t>Müdürlüğü</w:t>
      </w:r>
      <w:r w:rsidR="00902974" w:rsidRPr="00414BD8">
        <w:rPr>
          <w:rFonts w:ascii="Arial" w:hAnsi="Arial" w:cs="Arial"/>
          <w:sz w:val="24"/>
          <w:szCs w:val="24"/>
        </w:rPr>
        <w:t>’ne, g</w:t>
      </w:r>
      <w:r w:rsidR="009E2C5B" w:rsidRPr="00414BD8">
        <w:rPr>
          <w:rFonts w:ascii="Arial" w:hAnsi="Arial" w:cs="Arial"/>
          <w:sz w:val="24"/>
          <w:szCs w:val="24"/>
        </w:rPr>
        <w:t>ıda satış</w:t>
      </w:r>
      <w:r w:rsidR="00027E51" w:rsidRPr="00414BD8">
        <w:rPr>
          <w:rFonts w:ascii="Arial" w:hAnsi="Arial" w:cs="Arial"/>
          <w:sz w:val="24"/>
          <w:szCs w:val="24"/>
        </w:rPr>
        <w:t xml:space="preserve"> ve toplu tüketim yerlerinin </w:t>
      </w:r>
      <w:r w:rsidR="009E2C5B" w:rsidRPr="00414BD8">
        <w:rPr>
          <w:rFonts w:ascii="Arial" w:hAnsi="Arial" w:cs="Arial"/>
          <w:sz w:val="24"/>
          <w:szCs w:val="24"/>
        </w:rPr>
        <w:t>ise, kayıt</w:t>
      </w:r>
      <w:r w:rsidR="00027E51" w:rsidRPr="00414BD8">
        <w:rPr>
          <w:rFonts w:ascii="Arial" w:hAnsi="Arial" w:cs="Arial"/>
          <w:sz w:val="24"/>
          <w:szCs w:val="24"/>
        </w:rPr>
        <w:t xml:space="preserve"> </w:t>
      </w:r>
      <w:r w:rsidR="009E2C5B" w:rsidRPr="00414BD8">
        <w:rPr>
          <w:rFonts w:ascii="Arial" w:hAnsi="Arial" w:cs="Arial"/>
          <w:sz w:val="24"/>
          <w:szCs w:val="24"/>
        </w:rPr>
        <w:t>işlemlerini yaptırmak</w:t>
      </w:r>
      <w:r w:rsidR="00027E51" w:rsidRPr="00414BD8">
        <w:rPr>
          <w:rFonts w:ascii="Arial" w:hAnsi="Arial" w:cs="Arial"/>
          <w:sz w:val="24"/>
          <w:szCs w:val="24"/>
        </w:rPr>
        <w:t xml:space="preserve"> üzere bağlı bulundukları İlçe Gıda Tarım ve Hayvancılık Müdürlüklerine başvurmaları gerekmektedir.</w:t>
      </w:r>
    </w:p>
    <w:p w:rsidR="00027E51" w:rsidRPr="00414BD8" w:rsidRDefault="00027E51" w:rsidP="00414BD8">
      <w:pPr>
        <w:jc w:val="both"/>
        <w:rPr>
          <w:rFonts w:ascii="Arial" w:hAnsi="Arial" w:cs="Arial"/>
          <w:sz w:val="24"/>
          <w:szCs w:val="24"/>
        </w:rPr>
      </w:pPr>
      <w:r w:rsidRPr="00414BD8">
        <w:rPr>
          <w:rFonts w:ascii="Arial" w:hAnsi="Arial" w:cs="Arial"/>
          <w:sz w:val="24"/>
          <w:szCs w:val="24"/>
        </w:rPr>
        <w:t xml:space="preserve">31.12.2013 tarihine kadar işletme Kayıt Belgesi alınmayan İşletmeler hakkında 5996 Sayılı Veteriner </w:t>
      </w:r>
      <w:r w:rsidR="009E2C5B" w:rsidRPr="00414BD8">
        <w:rPr>
          <w:rFonts w:ascii="Arial" w:hAnsi="Arial" w:cs="Arial"/>
          <w:sz w:val="24"/>
          <w:szCs w:val="24"/>
        </w:rPr>
        <w:t>Hizmetleri, Bitki</w:t>
      </w:r>
      <w:r w:rsidRPr="00414BD8">
        <w:rPr>
          <w:rFonts w:ascii="Arial" w:hAnsi="Arial" w:cs="Arial"/>
          <w:sz w:val="24"/>
          <w:szCs w:val="24"/>
        </w:rPr>
        <w:t xml:space="preserve"> </w:t>
      </w:r>
      <w:r w:rsidR="009E2C5B" w:rsidRPr="00414BD8">
        <w:rPr>
          <w:rFonts w:ascii="Arial" w:hAnsi="Arial" w:cs="Arial"/>
          <w:sz w:val="24"/>
          <w:szCs w:val="24"/>
        </w:rPr>
        <w:t>Sağlığı, Gıda</w:t>
      </w:r>
      <w:r w:rsidRPr="00414BD8">
        <w:rPr>
          <w:rFonts w:ascii="Arial" w:hAnsi="Arial" w:cs="Arial"/>
          <w:sz w:val="24"/>
          <w:szCs w:val="24"/>
        </w:rPr>
        <w:t xml:space="preserve"> ve Yem Kanununun 30.Maddesine aykırılıktan aynı kanunun 41.maddesinin ( c ) bendine istinaden idari yaptırım uygulanacaktır</w:t>
      </w:r>
      <w:r w:rsidR="009F0931">
        <w:rPr>
          <w:rFonts w:ascii="Arial" w:hAnsi="Arial" w:cs="Arial"/>
          <w:sz w:val="24"/>
          <w:szCs w:val="24"/>
        </w:rPr>
        <w:t>.”</w:t>
      </w:r>
    </w:p>
    <w:sectPr w:rsidR="00027E51" w:rsidRPr="00414BD8" w:rsidSect="007B7EF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714B7"/>
    <w:rsid w:val="00027E51"/>
    <w:rsid w:val="000912E0"/>
    <w:rsid w:val="002814CD"/>
    <w:rsid w:val="003636D6"/>
    <w:rsid w:val="00393647"/>
    <w:rsid w:val="00414BD8"/>
    <w:rsid w:val="00461020"/>
    <w:rsid w:val="004B2BB0"/>
    <w:rsid w:val="005E29A8"/>
    <w:rsid w:val="00786D48"/>
    <w:rsid w:val="007B7EFE"/>
    <w:rsid w:val="00836BED"/>
    <w:rsid w:val="00876C5D"/>
    <w:rsid w:val="00902974"/>
    <w:rsid w:val="009714B7"/>
    <w:rsid w:val="009E2C5B"/>
    <w:rsid w:val="009F0931"/>
    <w:rsid w:val="00B073AC"/>
    <w:rsid w:val="00BA59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EFE"/>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356</Words>
  <Characters>2033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Günay</dc:creator>
  <cp:lastModifiedBy>Derya ÇAKIR</cp:lastModifiedBy>
  <cp:revision>13</cp:revision>
  <dcterms:created xsi:type="dcterms:W3CDTF">2013-12-09T11:55:00Z</dcterms:created>
  <dcterms:modified xsi:type="dcterms:W3CDTF">2013-12-10T13:24:00Z</dcterms:modified>
</cp:coreProperties>
</file>